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22DT1048759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İLKOKULU ANASINIFI OYUNCAK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Antrenman Seti
(4 m merdiven,12 adet huni,12 adet çanak,12'li koordinasyon çemberi)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Müzik Köşesi (Aletler Dahil)
1.Kalite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Ahşap Bloklar
(Kaliteli Ahşap, doğal Boyalı 100 parça)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Güneş Sistemi Modeli 
3 Boyutlu Döner yapıda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Terazi
"Fen merkezi için ahşap yapıda 
eğitici oyuncak"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Manyetik deney seti
"1adet U mıknatıs, 1adet çubuk mıknatıs, 
2 adet halka ve cırcır mıknatıs şeklinde"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Organ önlüğü
"Ön tarafında organlar arka tarafında iskelet
şekli olan takıp çıkartmalı önlük"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 Büyüteç 
Büyük boy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 hamuru aksesuarlar 
26 parça, el kol göz vs gibi parçalar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Tamir çantası
1.Kalite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arabalar(Büyük Boy)
1.Kalite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