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22DT1148840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İlkokulu Genel Donatım Malzemesi Alımı (PANO)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 1.KALİTE KUMAŞLI (PAMUKLU) 90*180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