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E" w:rsidRPr="00BC2804" w:rsidRDefault="009A51CE" w:rsidP="009A51CE">
      <w:pPr>
        <w:jc w:val="center"/>
        <w:rPr>
          <w:b/>
          <w:sz w:val="32"/>
          <w:u w:val="single"/>
        </w:rPr>
      </w:pPr>
      <w:r w:rsidRPr="00BC2804">
        <w:rPr>
          <w:b/>
          <w:sz w:val="32"/>
          <w:u w:val="single"/>
        </w:rPr>
        <w:t>TEKNİK ŞARTNAME</w:t>
      </w:r>
    </w:p>
    <w:p w:rsidR="009A51CE" w:rsidRDefault="009A51CE" w:rsidP="009A51CE"/>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w:t>
      </w:r>
      <w:r w:rsidR="00C53B13">
        <w:rPr>
          <w:rFonts w:ascii="Times New Roman" w:hAnsi="Times New Roman" w:cs="Times New Roman"/>
          <w:b/>
          <w:sz w:val="24"/>
          <w:szCs w:val="16"/>
        </w:rPr>
        <w:t xml:space="preserve"> Fiyat Teklif Cetvelindeki kalemlere</w:t>
      </w:r>
      <w:r w:rsidRPr="007D6495">
        <w:rPr>
          <w:rFonts w:ascii="Times New Roman" w:hAnsi="Times New Roman" w:cs="Times New Roman"/>
          <w:b/>
          <w:sz w:val="24"/>
          <w:szCs w:val="16"/>
        </w:rPr>
        <w:t xml:space="preserve"> teklif verilmek zorundadır.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w:t>
      </w:r>
      <w:proofErr w:type="gramStart"/>
      <w:r w:rsidRPr="007D6495">
        <w:rPr>
          <w:rFonts w:ascii="Times New Roman" w:hAnsi="Times New Roman" w:cs="Times New Roman"/>
          <w:b/>
          <w:sz w:val="24"/>
          <w:szCs w:val="16"/>
        </w:rPr>
        <w:t>kadar  idareye</w:t>
      </w:r>
      <w:proofErr w:type="gramEnd"/>
      <w:r w:rsidRPr="007D6495">
        <w:rPr>
          <w:rFonts w:ascii="Times New Roman" w:hAnsi="Times New Roman" w:cs="Times New Roman"/>
          <w:b/>
          <w:sz w:val="24"/>
          <w:szCs w:val="16"/>
        </w:rPr>
        <w:t xml:space="preserve">(tekliflerin sunulacağı yere) teslim edilir. Bu saatten sonra verilen teklifler kabul edilemez ve açılmadan istekliye iade edilir. </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p>
    <w:p w:rsidR="00116377"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p w:rsidR="006C69BF" w:rsidRDefault="006C69BF" w:rsidP="007D6495">
      <w:pPr>
        <w:spacing w:after="0" w:line="480" w:lineRule="auto"/>
        <w:rPr>
          <w:rFonts w:ascii="Times New Roman" w:hAnsi="Times New Roman" w:cs="Times New Roman"/>
          <w:b/>
          <w:sz w:val="24"/>
          <w:szCs w:val="16"/>
        </w:rPr>
      </w:pPr>
      <w:proofErr w:type="gramStart"/>
      <w:r>
        <w:rPr>
          <w:rFonts w:ascii="Times New Roman" w:hAnsi="Times New Roman" w:cs="Times New Roman"/>
          <w:b/>
          <w:sz w:val="24"/>
          <w:szCs w:val="16"/>
        </w:rPr>
        <w:t>NOT : kalitesi</w:t>
      </w:r>
      <w:proofErr w:type="gramEnd"/>
      <w:r>
        <w:rPr>
          <w:rFonts w:ascii="Times New Roman" w:hAnsi="Times New Roman" w:cs="Times New Roman"/>
          <w:b/>
          <w:sz w:val="24"/>
          <w:szCs w:val="16"/>
        </w:rPr>
        <w:t xml:space="preserve"> belli olmayan malzemeyi idare teslim almayacak almadığında firma daha iyisiyle değiştirecektir. Aksi halde alım iptal sebebidir. Bir üst teklif değerlendirilecek bir üst teklif yok ise alım yenilenecektir. </w:t>
      </w:r>
    </w:p>
    <w:p w:rsidR="006F5378" w:rsidRDefault="006F5378" w:rsidP="007D6495">
      <w:pPr>
        <w:spacing w:after="0" w:line="480" w:lineRule="auto"/>
        <w:rPr>
          <w:rFonts w:ascii="Times New Roman" w:hAnsi="Times New Roman" w:cs="Times New Roman"/>
          <w:b/>
          <w:sz w:val="24"/>
          <w:szCs w:val="16"/>
        </w:rPr>
      </w:pPr>
    </w:p>
    <w:p w:rsidR="006F5378" w:rsidRDefault="003C66DB" w:rsidP="007D6495">
      <w:pPr>
        <w:spacing w:after="0" w:line="480" w:lineRule="auto"/>
        <w:rPr>
          <w:rFonts w:ascii="Times New Roman" w:hAnsi="Times New Roman" w:cs="Times New Roman"/>
          <w:b/>
          <w:sz w:val="24"/>
          <w:szCs w:val="16"/>
        </w:rPr>
      </w:pPr>
      <w:r>
        <w:rPr>
          <w:rFonts w:ascii="Times New Roman" w:hAnsi="Times New Roman" w:cs="Times New Roman"/>
          <w:b/>
          <w:sz w:val="24"/>
          <w:szCs w:val="16"/>
        </w:rPr>
        <w:t xml:space="preserve">1 KALİTE OLACAK </w:t>
      </w:r>
      <w:bookmarkStart w:id="0" w:name="_GoBack"/>
      <w:bookmarkEnd w:id="0"/>
    </w:p>
    <w:p w:rsidR="006F5378" w:rsidRPr="007D6495" w:rsidRDefault="006F5378" w:rsidP="007D6495">
      <w:pPr>
        <w:spacing w:after="0" w:line="48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 KONFERANS SALONU ÇATISINDAKİ TÜM SACLAR SÖKÜLECEK ALTINA MEBRAN </w:t>
      </w:r>
      <w:proofErr w:type="gramStart"/>
      <w:r>
        <w:rPr>
          <w:rFonts w:ascii="Times New Roman" w:hAnsi="Times New Roman" w:cs="Times New Roman"/>
          <w:b/>
          <w:sz w:val="24"/>
          <w:szCs w:val="16"/>
        </w:rPr>
        <w:t>DÖŞENECEK   MEBRAN</w:t>
      </w:r>
      <w:proofErr w:type="gramEnd"/>
      <w:r>
        <w:rPr>
          <w:rFonts w:ascii="Times New Roman" w:hAnsi="Times New Roman" w:cs="Times New Roman"/>
          <w:b/>
          <w:sz w:val="24"/>
          <w:szCs w:val="16"/>
        </w:rPr>
        <w:t xml:space="preserve"> PİYASADAKİ 1. KALİTE VE YETERİ KALINTLIKTA OLACAK.</w:t>
      </w:r>
    </w:p>
    <w:sectPr w:rsidR="006F5378" w:rsidRPr="007D6495" w:rsidSect="00F42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54" w:rsidRDefault="003B5954" w:rsidP="009A51CE">
      <w:pPr>
        <w:spacing w:after="0" w:line="240" w:lineRule="auto"/>
      </w:pPr>
      <w:r>
        <w:separator/>
      </w:r>
    </w:p>
  </w:endnote>
  <w:endnote w:type="continuationSeparator" w:id="0">
    <w:p w:rsidR="003B5954" w:rsidRDefault="003B5954" w:rsidP="009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54" w:rsidRDefault="003B5954" w:rsidP="009A51CE">
      <w:pPr>
        <w:spacing w:after="0" w:line="240" w:lineRule="auto"/>
      </w:pPr>
      <w:r>
        <w:separator/>
      </w:r>
    </w:p>
  </w:footnote>
  <w:footnote w:type="continuationSeparator" w:id="0">
    <w:p w:rsidR="003B5954" w:rsidRDefault="003B5954" w:rsidP="009A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E"/>
    <w:rsid w:val="00030540"/>
    <w:rsid w:val="00116377"/>
    <w:rsid w:val="00116828"/>
    <w:rsid w:val="00160BE5"/>
    <w:rsid w:val="00310812"/>
    <w:rsid w:val="003B5954"/>
    <w:rsid w:val="003C66DB"/>
    <w:rsid w:val="00411AA1"/>
    <w:rsid w:val="004E1C57"/>
    <w:rsid w:val="004F3FFB"/>
    <w:rsid w:val="005F30DD"/>
    <w:rsid w:val="00687653"/>
    <w:rsid w:val="006C69BF"/>
    <w:rsid w:val="006F5378"/>
    <w:rsid w:val="007D6495"/>
    <w:rsid w:val="00804033"/>
    <w:rsid w:val="00822C6A"/>
    <w:rsid w:val="00847FCC"/>
    <w:rsid w:val="0096598A"/>
    <w:rsid w:val="009A51CE"/>
    <w:rsid w:val="009C7CC2"/>
    <w:rsid w:val="009E34B4"/>
    <w:rsid w:val="00A01AE8"/>
    <w:rsid w:val="00A75E4E"/>
    <w:rsid w:val="00A80501"/>
    <w:rsid w:val="00AC66A9"/>
    <w:rsid w:val="00AE6CB2"/>
    <w:rsid w:val="00B5604F"/>
    <w:rsid w:val="00BC2804"/>
    <w:rsid w:val="00C53B13"/>
    <w:rsid w:val="00D16088"/>
    <w:rsid w:val="00D166BC"/>
    <w:rsid w:val="00D26C45"/>
    <w:rsid w:val="00DB601D"/>
    <w:rsid w:val="00F42FE7"/>
    <w:rsid w:val="00F570E0"/>
    <w:rsid w:val="00F6060E"/>
    <w:rsid w:val="00FB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HeryerMerkez</cp:lastModifiedBy>
  <cp:revision>2</cp:revision>
  <dcterms:created xsi:type="dcterms:W3CDTF">2022-12-06T17:11:00Z</dcterms:created>
  <dcterms:modified xsi:type="dcterms:W3CDTF">2022-12-06T17:11:00Z</dcterms:modified>
</cp:coreProperties>
</file>