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22DT1281440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İLKOKULU ÖĞRETMENLER ODASI MASA, ÖĞRETMENLER ODASI SANDALYE , ÖĞRETMENLER ODASI VE İDARE ODASI PARKE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Öğretmenler Odası Masa
1.Kalite 320x140x75 cm, üst tabla 36 mm, baş kısmı oval antresit lake boyalı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Öğretmenler Odası Sandalye
1.Kalite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Öğretmenler ve İdare Odası Parke
1.Kalite 32.sınıf derzli 50 metre kare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