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79" w:rsidRDefault="00570579" w:rsidP="00570579">
      <w:pPr>
        <w:ind w:left="3540" w:firstLine="708"/>
      </w:pPr>
      <w:r>
        <w:t>T.C.</w:t>
      </w:r>
    </w:p>
    <w:p w:rsidR="00570579" w:rsidRDefault="00570579" w:rsidP="00570579">
      <w:pPr>
        <w:ind w:left="2832" w:firstLine="708"/>
      </w:pPr>
      <w:r>
        <w:t>KULP KAYMAKAMLIĞI</w:t>
      </w:r>
    </w:p>
    <w:p w:rsidR="00570579" w:rsidRDefault="00570579"/>
    <w:p w:rsidR="000D7637" w:rsidRDefault="000D7637">
      <w:r>
        <w:t>Sayı:886504503.902.01/104</w:t>
      </w:r>
    </w:p>
    <w:p w:rsidR="000D7637" w:rsidRDefault="000D7637">
      <w:r>
        <w:t>Konu:Kapı yapımı</w:t>
      </w:r>
      <w:r>
        <w:tab/>
      </w:r>
      <w:r>
        <w:tab/>
      </w:r>
    </w:p>
    <w:p w:rsidR="000D7637" w:rsidRDefault="000D7637"/>
    <w:p w:rsidR="00117D9E" w:rsidRDefault="00300E28" w:rsidP="000D7637">
      <w:pPr>
        <w:ind w:left="708" w:firstLine="708"/>
      </w:pPr>
      <w:r>
        <w:t xml:space="preserve">   </w:t>
      </w:r>
      <w:bookmarkStart w:id="0" w:name="_GoBack"/>
      <w:bookmarkEnd w:id="0"/>
      <w:r w:rsidR="000D7637">
        <w:t>KULP MESLEKİ VE TEKNİK ANADOLU LİSESİ MÜDÜRLÜĞÜ</w:t>
      </w:r>
    </w:p>
    <w:p w:rsidR="000D7637" w:rsidRDefault="000D7637">
      <w:r>
        <w:tab/>
      </w:r>
      <w:r>
        <w:tab/>
      </w:r>
      <w:r>
        <w:tab/>
        <w:t xml:space="preserve"> KAPI YAPIMI TEKNİK ŞARTNAMESİ</w:t>
      </w:r>
    </w:p>
    <w:p w:rsidR="000D7637" w:rsidRDefault="000D7637"/>
    <w:p w:rsidR="000D7637" w:rsidRDefault="000D7637">
      <w:r>
        <w:t>1)Sac kalınlığı 1,5 cm’den az olmayacak</w:t>
      </w:r>
    </w:p>
    <w:p w:rsidR="000D7637" w:rsidRDefault="000D7637">
      <w:r>
        <w:t>2)Çerçeveye uygun ebatlarda kapı yapılacak</w:t>
      </w:r>
    </w:p>
    <w:p w:rsidR="000D7637" w:rsidRDefault="000D7637">
      <w:r>
        <w:t>3)Üstte kapı boyunca cam olacak(70 cm)</w:t>
      </w:r>
    </w:p>
    <w:p w:rsidR="000D7637" w:rsidRDefault="000D7637">
      <w:r>
        <w:t>4)70 cm’lik cam kısmı açılır-kapanır olacak</w:t>
      </w:r>
    </w:p>
    <w:p w:rsidR="000D7637" w:rsidRDefault="000D7637">
      <w:r>
        <w:t>5)Ürün siyah renk yağlı boyayla boyanıp teslim edilecek</w:t>
      </w:r>
    </w:p>
    <w:p w:rsidR="000D7637" w:rsidRDefault="000D7637">
      <w:r>
        <w:t>6)Nakliye ve montaj yüklenici firmaya aittir.</w:t>
      </w:r>
    </w:p>
    <w:p w:rsidR="000D7637" w:rsidRDefault="000D7637">
      <w:r>
        <w:t>7)Araya uygun ebatlarda 30*30 profil yerleştirilecektir.</w:t>
      </w:r>
    </w:p>
    <w:p w:rsidR="000D7637" w:rsidRDefault="000D7637">
      <w:r>
        <w:t>8)Kapı anahtarlı olup anahtar idareye teslim edilecektir.</w:t>
      </w:r>
    </w:p>
    <w:p w:rsidR="000D7637" w:rsidRDefault="000D7637"/>
    <w:p w:rsidR="000D7637" w:rsidRDefault="000D7637">
      <w:r>
        <w:t>Söz konusu yapım işinin teknik şartnameye uygun bir şekilde yapılacağını taahhüt ederim.(08.12.2023)</w:t>
      </w:r>
    </w:p>
    <w:p w:rsidR="000D7637" w:rsidRDefault="000D7637"/>
    <w:p w:rsidR="000D7637" w:rsidRDefault="000D7637"/>
    <w:p w:rsidR="000D7637" w:rsidRDefault="000D7637"/>
    <w:p w:rsidR="000D7637" w:rsidRDefault="000D7637">
      <w:r>
        <w:t>Yüklenici 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Müdür Başyardımcısı</w:t>
      </w:r>
    </w:p>
    <w:p w:rsidR="000D7637" w:rsidRDefault="000D7637"/>
    <w:p w:rsidR="000D7637" w:rsidRDefault="000D7637"/>
    <w:p w:rsidR="000D7637" w:rsidRDefault="000D7637"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0D7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5E"/>
    <w:rsid w:val="000D7637"/>
    <w:rsid w:val="00117D9E"/>
    <w:rsid w:val="00300E28"/>
    <w:rsid w:val="00570579"/>
    <w:rsid w:val="00E3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Company>Progressive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AIO-PC</dc:creator>
  <cp:keywords/>
  <dc:description/>
  <cp:lastModifiedBy>AIO-PC</cp:lastModifiedBy>
  <cp:revision>5</cp:revision>
  <dcterms:created xsi:type="dcterms:W3CDTF">2023-12-08T08:02:00Z</dcterms:created>
  <dcterms:modified xsi:type="dcterms:W3CDTF">2023-12-08T08:07:00Z</dcterms:modified>
</cp:coreProperties>
</file>