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9885" w14:textId="77777777" w:rsidR="00CB22BE" w:rsidRPr="00DA4933" w:rsidRDefault="00CB22BE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14:paraId="00B3EC30" w14:textId="19CB863D" w:rsidR="00CB22BE" w:rsidRPr="00DA4933" w:rsidRDefault="00CB22BE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  <w:t>ÇOK FONKSİYONLU A4 FOTOKOPİ MAKİNESİ ŞARTNAMESİ</w:t>
      </w:r>
    </w:p>
    <w:p w14:paraId="4137EEA8" w14:textId="77777777" w:rsidR="00CB22BE" w:rsidRPr="00DA4933" w:rsidRDefault="00CB22BE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14:paraId="216807A3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Genel Tip</w:t>
      </w:r>
    </w:p>
    <w:p w14:paraId="2EF9C8FD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Siyah Beyaz A4 Çok Fonksiyonlu Fotokopi Makinesi</w:t>
      </w:r>
    </w:p>
    <w:p w14:paraId="3FA06468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Hız</w:t>
      </w:r>
    </w:p>
    <w:p w14:paraId="0738C319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Dakikada 45 sayfaya kadar A4 baskı. Dakikada </w:t>
      </w:r>
      <w:proofErr w:type="gram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22.5</w:t>
      </w:r>
      <w:proofErr w:type="gram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sayfaya kadar A4 Dubleks baskı. Dakikada </w:t>
      </w:r>
      <w:proofErr w:type="gram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22.5</w:t>
      </w:r>
      <w:proofErr w:type="gram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sayfaya kadar A4 Dubleks kopyalama.</w:t>
      </w: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İşlemci</w:t>
      </w:r>
    </w:p>
    <w:p w14:paraId="27A15D57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</w:pPr>
      <w:r w:rsidRPr="00DA4933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2F2F2"/>
        </w:rPr>
        <w:t xml:space="preserve">ARM Cortex-A53 Dual </w:t>
      </w:r>
      <w:proofErr w:type="spellStart"/>
      <w:r w:rsidRPr="00DA4933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2F2F2"/>
        </w:rPr>
        <w:t>core</w:t>
      </w:r>
      <w:proofErr w:type="spellEnd"/>
      <w:r w:rsidRPr="00DA4933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2F2F2"/>
        </w:rPr>
        <w:t xml:space="preserve"> 1.4GHz</w:t>
      </w:r>
    </w:p>
    <w:p w14:paraId="7486A27A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RAM</w:t>
      </w:r>
    </w:p>
    <w:p w14:paraId="6C141449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  <w:t xml:space="preserve">STANDART </w:t>
      </w:r>
      <w:proofErr w:type="gramStart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  <w:t>1.5</w:t>
      </w:r>
      <w:proofErr w:type="gramEnd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  <w:t xml:space="preserve"> GB</w:t>
      </w:r>
    </w:p>
    <w:p w14:paraId="595B18FF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b/>
          <w:sz w:val="20"/>
          <w:szCs w:val="20"/>
        </w:rPr>
      </w:pPr>
      <w:r w:rsidRPr="00DA4933">
        <w:rPr>
          <w:b/>
          <w:sz w:val="20"/>
          <w:szCs w:val="20"/>
        </w:rPr>
        <w:t xml:space="preserve">KONTROL PANELİ: </w:t>
      </w:r>
    </w:p>
    <w:p w14:paraId="16DADECF" w14:textId="2843A96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sz w:val="20"/>
          <w:szCs w:val="20"/>
        </w:rPr>
        <w:t>177.8 mm (7 inç) tam renkli dokunmatik ekran, iş bildirimi için hoparlör(4.’ü 1’de), eğilme mekanizmas</w:t>
      </w:r>
      <w:r w:rsidR="00CB22BE" w:rsidRPr="00DA4933">
        <w:rPr>
          <w:sz w:val="20"/>
          <w:szCs w:val="20"/>
        </w:rPr>
        <w:t>ı</w:t>
      </w:r>
    </w:p>
    <w:p w14:paraId="65A25B73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ARM Cortex-A53 Dual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core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1.4GHz</w:t>
      </w:r>
    </w:p>
    <w:p w14:paraId="209B4A15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Tarama hızı</w:t>
      </w:r>
    </w:p>
    <w:p w14:paraId="0075D269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60 sayfa/dakika (300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dpi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A4, s/b) 40 sayfa/dakika (300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dpi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A4 renkli) Dubleks: 26 sayfa/dakika (300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dpi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A4, s/b), 17 sayfa/dakika (300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dpi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, A4 renkli)</w:t>
      </w:r>
    </w:p>
    <w:p w14:paraId="4315C443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proofErr w:type="spellStart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Maks</w:t>
      </w:r>
      <w:proofErr w:type="spellEnd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. </w:t>
      </w:r>
      <w:proofErr w:type="gramStart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orijinal</w:t>
      </w:r>
      <w:proofErr w:type="gramEnd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ebadı</w:t>
      </w:r>
    </w:p>
    <w:p w14:paraId="35170812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A4/Legal</w:t>
      </w:r>
    </w:p>
    <w:p w14:paraId="4F9D75A7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Sürekli kopyalama</w:t>
      </w:r>
    </w:p>
    <w:p w14:paraId="66B75CB6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1 - 999</w:t>
      </w:r>
    </w:p>
    <w:p w14:paraId="236C922D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proofErr w:type="spellStart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Zoom</w:t>
      </w:r>
      <w:proofErr w:type="spellEnd"/>
    </w:p>
    <w:p w14:paraId="17309CF2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%25 - 400 %1’lik adımlarla</w:t>
      </w:r>
    </w:p>
    <w:p w14:paraId="3F01A62A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Standart büyütme </w:t>
      </w:r>
      <w:proofErr w:type="spellStart"/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oranlarıa</w:t>
      </w:r>
      <w:proofErr w:type="spellEnd"/>
    </w:p>
    <w:p w14:paraId="3D506037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7 Küçültme / 5 Büyütme</w:t>
      </w:r>
    </w:p>
    <w:p w14:paraId="4F87F858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Görüntü ayarları</w:t>
      </w:r>
    </w:p>
    <w:p w14:paraId="2E4F240F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Metin + Foto, Foto, Metin, Grafik/Harita, Basılı Belge</w:t>
      </w:r>
    </w:p>
    <w:p w14:paraId="2D270FFE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Isınma süresi</w:t>
      </w:r>
    </w:p>
    <w:p w14:paraId="4E9D541F" w14:textId="77777777" w:rsidR="00DF686D" w:rsidRPr="00DA4933" w:rsidRDefault="00DF686D" w:rsidP="00DF686D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Yaklaşık 23 sn. veya daha az</w:t>
      </w:r>
    </w:p>
    <w:p w14:paraId="04B102BB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Giriş kapasitesi</w:t>
      </w:r>
    </w:p>
    <w:p w14:paraId="15C26EC4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100 sayfalık çok amaçlı tepsi; 60 – 220 g/m² A4, A5, A6, B5,B6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Letter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Legal,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Folio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Özel (70 x 140 – 216 x 356 mm), 915 mm’ye kadar </w:t>
      </w:r>
      <w:proofErr w:type="gram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banner</w:t>
      </w:r>
      <w:proofErr w:type="gram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desteği, 500 sayfalık üniversal kağıt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kasedi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60 – 120 g/m²; A4, A5, B5,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Letter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Legal,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Folio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, Özel (140 x 210 mm - 216 x 356 mm)</w:t>
      </w:r>
    </w:p>
    <w:p w14:paraId="5F201CD5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Dubleks ünitesi</w:t>
      </w:r>
    </w:p>
    <w:p w14:paraId="6DFF0A17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Standart </w:t>
      </w:r>
      <w:proofErr w:type="gram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dubleks</w:t>
      </w:r>
      <w:proofErr w:type="gram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ünitesi 60–120 g/m² A4, A5, B5, </w:t>
      </w:r>
      <w:proofErr w:type="spellStart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Letter</w:t>
      </w:r>
      <w:proofErr w:type="spellEnd"/>
      <w:r w:rsidRPr="00DA493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, Legal, Özel (140 x 210 mm - 216 x 356 mm)</w:t>
      </w:r>
    </w:p>
    <w:p w14:paraId="3C1CCB87" w14:textId="77777777" w:rsidR="00CB22BE" w:rsidRPr="00DA4933" w:rsidRDefault="00CB22BE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</w:p>
    <w:p w14:paraId="6C331814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PARÇA ÖMRÜ: 300.000 KOPYA</w:t>
      </w:r>
    </w:p>
    <w:p w14:paraId="7F2F9DB0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</w:p>
    <w:p w14:paraId="60C174D4" w14:textId="4A1BA512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DA4933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TONER ÖMRÜ: </w:t>
      </w:r>
      <w:r w:rsidR="00CB22BE" w:rsidRPr="00DA4933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14.500</w:t>
      </w:r>
      <w:r w:rsidRPr="00DA4933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SAYFA</w:t>
      </w:r>
    </w:p>
    <w:p w14:paraId="78ABC7A6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1D8BB2FA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</w:p>
    <w:p w14:paraId="417857E4" w14:textId="4D05E2A0" w:rsidR="00CB22BE" w:rsidRPr="00DA4933" w:rsidRDefault="004A6364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>ALINACAK OLAN CİHAZIN KURULUMU</w:t>
      </w:r>
      <w:r w:rsidR="00CB22BE" w:rsidRPr="00DA493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 xml:space="preserve"> VE MONTAJI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 xml:space="preserve">YÜKLENİCİ FİRMA TARAFINDAN </w:t>
      </w:r>
      <w:r w:rsidR="00CB22BE" w:rsidRPr="00DA493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>YAPILACAKTIR.</w:t>
      </w:r>
      <w:r w:rsidR="00DA4933" w:rsidRPr="00DA493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 xml:space="preserve"> </w:t>
      </w:r>
    </w:p>
    <w:p w14:paraId="4E674E54" w14:textId="77777777" w:rsidR="00CB22BE" w:rsidRPr="00DA4933" w:rsidRDefault="00CB22BE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</w:p>
    <w:p w14:paraId="41D529C5" w14:textId="42916A46" w:rsidR="00CB22BE" w:rsidRPr="00DA4933" w:rsidRDefault="00CB22BE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  <w:r w:rsidRPr="00DA493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>TÜRKİYE GARANTİLİ OLMASI ZORUNLUDUR.</w:t>
      </w:r>
    </w:p>
    <w:p w14:paraId="3B0529FA" w14:textId="77777777" w:rsidR="00DA4933" w:rsidRPr="00DA4933" w:rsidRDefault="00DA4933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  <w:bookmarkStart w:id="0" w:name="_GoBack"/>
      <w:bookmarkEnd w:id="0"/>
    </w:p>
    <w:p w14:paraId="135DEEAD" w14:textId="77F7C9F7" w:rsidR="00DF686D" w:rsidRPr="00DA4933" w:rsidRDefault="004A6364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 xml:space="preserve">CİHAZIN ÜZERİNDEKİ TONER HARİÇ </w:t>
      </w:r>
      <w:r w:rsidR="00895E1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 xml:space="preserve">4 </w:t>
      </w:r>
      <w:r w:rsidR="00DA4933" w:rsidRPr="00DA493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  <w:t xml:space="preserve">ADET TONER VERİLECEKTİR. </w:t>
      </w:r>
    </w:p>
    <w:p w14:paraId="159A0BC3" w14:textId="77777777" w:rsidR="00DF686D" w:rsidRPr="00DA4933" w:rsidRDefault="00DF686D" w:rsidP="00DF686D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tr-TR"/>
        </w:rPr>
      </w:pPr>
    </w:p>
    <w:p w14:paraId="0B0F09FA" w14:textId="77777777" w:rsidR="00095F82" w:rsidRPr="00DA4933" w:rsidRDefault="00095F82">
      <w:pPr>
        <w:rPr>
          <w:sz w:val="20"/>
          <w:szCs w:val="20"/>
        </w:rPr>
      </w:pPr>
    </w:p>
    <w:sectPr w:rsidR="00095F82" w:rsidRPr="00DA4933" w:rsidSect="00915D1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0"/>
    <w:rsid w:val="00095F82"/>
    <w:rsid w:val="000E41BD"/>
    <w:rsid w:val="004A6364"/>
    <w:rsid w:val="00895E18"/>
    <w:rsid w:val="00915D11"/>
    <w:rsid w:val="00CB22BE"/>
    <w:rsid w:val="00DA4933"/>
    <w:rsid w:val="00DF686D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6D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686D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6D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68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Acer</cp:lastModifiedBy>
  <cp:revision>7</cp:revision>
  <dcterms:created xsi:type="dcterms:W3CDTF">2024-03-18T13:38:00Z</dcterms:created>
  <dcterms:modified xsi:type="dcterms:W3CDTF">2024-05-14T11:19:00Z</dcterms:modified>
</cp:coreProperties>
</file>